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1D" w:rsidRPr="0022771D" w:rsidRDefault="00FA3F88" w:rsidP="0022771D">
      <w:pPr>
        <w:widowControl/>
        <w:jc w:val="left"/>
        <w:rPr>
          <w:rFonts w:asciiTheme="majorEastAsia" w:eastAsiaTheme="majorEastAsia" w:hAnsiTheme="majorEastAsia"/>
          <w:kern w:val="0"/>
          <w:sz w:val="28"/>
          <w:szCs w:val="40"/>
        </w:rPr>
      </w:pPr>
      <w:r>
        <w:rPr>
          <w:rFonts w:asciiTheme="majorEastAsia" w:eastAsiaTheme="majorEastAsia" w:hAnsiTheme="majorEastAsia" w:hint="eastAsia"/>
          <w:kern w:val="0"/>
          <w:sz w:val="28"/>
          <w:szCs w:val="40"/>
        </w:rPr>
        <w:t>請負の解除</w:t>
      </w:r>
    </w:p>
    <w:p w:rsidR="00D813BA" w:rsidRPr="00D813BA" w:rsidRDefault="00D813BA" w:rsidP="00F232C8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D813BA">
        <w:rPr>
          <w:rFonts w:asciiTheme="majorEastAsia" w:eastAsiaTheme="majorEastAsia" w:hAnsiTheme="majorEastAsia" w:hint="eastAsia"/>
          <w:kern w:val="0"/>
          <w:sz w:val="24"/>
          <w:szCs w:val="24"/>
        </w:rPr>
        <w:t>【問】　正誤をつけよ。</w:t>
      </w:r>
    </w:p>
    <w:p w:rsidR="0022771D" w:rsidRPr="00D813BA" w:rsidRDefault="00FA3F88" w:rsidP="00FA3F88">
      <w:pPr>
        <w:widowControl/>
        <w:spacing w:line="360" w:lineRule="auto"/>
        <w:ind w:firstLineChars="100" w:firstLine="254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  <w:r>
        <w:rPr>
          <w:rFonts w:asciiTheme="minorEastAsia" w:eastAsiaTheme="minorEastAsia" w:hAnsiTheme="majorEastAsia" w:hint="eastAsia"/>
          <w:kern w:val="0"/>
          <w:sz w:val="24"/>
          <w:szCs w:val="24"/>
        </w:rPr>
        <w:t>請負</w:t>
      </w: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契約において請負人が仕事を完成しない間は</w:t>
      </w:r>
      <w:r>
        <w:rPr>
          <w:rFonts w:asciiTheme="minorEastAsia" w:eastAsiaTheme="minorEastAsia" w:hAnsiTheme="majorEastAsia" w:hint="eastAsia"/>
          <w:kern w:val="0"/>
          <w:sz w:val="24"/>
          <w:szCs w:val="24"/>
        </w:rPr>
        <w:t>、</w:t>
      </w: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請負人は</w:t>
      </w:r>
      <w:r>
        <w:rPr>
          <w:rFonts w:asciiTheme="minorEastAsia" w:eastAsiaTheme="minorEastAsia" w:hAnsiTheme="majorEastAsia" w:hint="eastAsia"/>
          <w:kern w:val="0"/>
          <w:sz w:val="24"/>
          <w:szCs w:val="24"/>
        </w:rPr>
        <w:t>、</w:t>
      </w: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損害を賠償して契約を解除することができる。</w:t>
      </w:r>
    </w:p>
    <w:p w:rsidR="00FE3CC1" w:rsidRPr="00FA3F88" w:rsidRDefault="00FE3CC1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CE6BAD" w:rsidRDefault="00CE6BAD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0F0534" w:rsidRDefault="000F0534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F80241" w:rsidRPr="00F80241" w:rsidRDefault="000F0534" w:rsidP="00F80241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0F0534">
        <w:rPr>
          <w:rFonts w:asciiTheme="majorEastAsia" w:eastAsiaTheme="majorEastAsia" w:hAnsiTheme="majorEastAsia"/>
          <w:kern w:val="0"/>
          <w:sz w:val="24"/>
          <w:szCs w:val="24"/>
        </w:rPr>
        <w:t>≪ポイント≫</w:t>
      </w:r>
      <w:r w:rsidR="00F061C1">
        <w:rPr>
          <w:rFonts w:asciiTheme="majorEastAsia" w:eastAsiaTheme="majorEastAsia" w:hAnsiTheme="majorEastAsia"/>
          <w:kern w:val="0"/>
          <w:sz w:val="24"/>
          <w:szCs w:val="24"/>
        </w:rPr>
        <w:t xml:space="preserve">　</w:t>
      </w:r>
      <w:r w:rsidR="00FA3F88" w:rsidRPr="00FA3F88">
        <w:rPr>
          <w:rFonts w:asciiTheme="majorEastAsia" w:eastAsiaTheme="majorEastAsia" w:hAnsiTheme="majorEastAsia" w:hint="eastAsia"/>
          <w:kern w:val="0"/>
          <w:sz w:val="24"/>
          <w:szCs w:val="24"/>
        </w:rPr>
        <w:t>注文者による契約の解除</w:t>
      </w:r>
    </w:p>
    <w:p w:rsidR="00CE6BAD" w:rsidRDefault="00FA3F88" w:rsidP="00FA3F88">
      <w:pPr>
        <w:widowControl/>
        <w:spacing w:line="360" w:lineRule="auto"/>
        <w:ind w:firstLineChars="100" w:firstLine="254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請負人が仕事を完成しない間は、</w:t>
      </w:r>
      <w:r w:rsidRPr="00FA3F88">
        <w:rPr>
          <w:rFonts w:asciiTheme="majorEastAsia" w:eastAsiaTheme="majorEastAsia" w:hAnsiTheme="majorEastAsia" w:hint="eastAsia"/>
          <w:kern w:val="0"/>
          <w:sz w:val="24"/>
          <w:szCs w:val="24"/>
        </w:rPr>
        <w:t>注文者</w:t>
      </w: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は、</w:t>
      </w:r>
      <w:r w:rsidRPr="00FA3F88">
        <w:rPr>
          <w:rFonts w:asciiTheme="majorEastAsia" w:eastAsiaTheme="majorEastAsia" w:hAnsiTheme="majorEastAsia" w:hint="eastAsia"/>
          <w:kern w:val="0"/>
          <w:sz w:val="24"/>
          <w:szCs w:val="24"/>
        </w:rPr>
        <w:t>いつでも損害</w:t>
      </w:r>
      <w:bookmarkStart w:id="0" w:name="_GoBack"/>
      <w:bookmarkEnd w:id="0"/>
      <w:r w:rsidRPr="00FA3F88">
        <w:rPr>
          <w:rFonts w:asciiTheme="majorEastAsia" w:eastAsiaTheme="majorEastAsia" w:hAnsiTheme="majorEastAsia" w:hint="eastAsia"/>
          <w:kern w:val="0"/>
          <w:sz w:val="24"/>
          <w:szCs w:val="24"/>
        </w:rPr>
        <w:t>を賠償して</w:t>
      </w:r>
      <w:r w:rsidRPr="00FA3F88">
        <w:rPr>
          <w:rFonts w:asciiTheme="minorEastAsia" w:eastAsiaTheme="minorEastAsia" w:hAnsiTheme="majorEastAsia" w:hint="eastAsia"/>
          <w:kern w:val="0"/>
          <w:sz w:val="24"/>
          <w:szCs w:val="24"/>
        </w:rPr>
        <w:t>契約の解除をすることができる。</w:t>
      </w:r>
    </w:p>
    <w:p w:rsidR="00D9036E" w:rsidRDefault="00D9036E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F829F4" w:rsidRDefault="00F829F4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F829F4" w:rsidRDefault="00F829F4" w:rsidP="00F232C8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p w:rsidR="0072305E" w:rsidRPr="000F0534" w:rsidRDefault="000F0534" w:rsidP="000F0534">
      <w:pPr>
        <w:widowControl/>
        <w:spacing w:line="360" w:lineRule="auto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0F0534">
        <w:rPr>
          <w:rFonts w:asciiTheme="majorEastAsia" w:eastAsiaTheme="majorEastAsia" w:hAnsiTheme="majorEastAsia"/>
          <w:kern w:val="0"/>
          <w:sz w:val="24"/>
          <w:szCs w:val="24"/>
        </w:rPr>
        <w:t>【答え】</w:t>
      </w:r>
      <w:r w:rsidR="00F80241">
        <w:rPr>
          <w:rFonts w:asciiTheme="majorEastAsia" w:eastAsiaTheme="majorEastAsia" w:hAnsiTheme="majorEastAsia"/>
          <w:kern w:val="0"/>
          <w:sz w:val="24"/>
          <w:szCs w:val="24"/>
        </w:rPr>
        <w:t xml:space="preserve">　</w:t>
      </w:r>
      <w:r w:rsidR="00FA3F88">
        <w:rPr>
          <w:rFonts w:asciiTheme="majorEastAsia" w:eastAsiaTheme="majorEastAsia" w:hAnsiTheme="majorEastAsia"/>
          <w:kern w:val="0"/>
          <w:sz w:val="24"/>
          <w:szCs w:val="24"/>
        </w:rPr>
        <w:t>誤り</w:t>
      </w:r>
    </w:p>
    <w:p w:rsidR="00794860" w:rsidRDefault="00794860" w:rsidP="00F232C8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0F0534" w:rsidRDefault="000F0534" w:rsidP="00F232C8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CE6BAD" w:rsidRPr="00CE6BAD" w:rsidRDefault="00CE6BAD" w:rsidP="00CE6BAD">
      <w:pPr>
        <w:widowControl/>
        <w:spacing w:line="360" w:lineRule="auto"/>
        <w:jc w:val="left"/>
        <w:rPr>
          <w:rFonts w:asciiTheme="minorEastAsia" w:eastAsiaTheme="minorEastAsia" w:hAnsiTheme="majorEastAsia"/>
          <w:kern w:val="0"/>
          <w:sz w:val="24"/>
          <w:szCs w:val="24"/>
        </w:rPr>
      </w:pPr>
    </w:p>
    <w:sectPr w:rsidR="00CE6BAD" w:rsidRPr="00CE6BAD" w:rsidSect="007F1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397" w:gutter="0"/>
      <w:pgNumType w:fmt="numberInDash" w:start="1"/>
      <w:cols w:space="425"/>
      <w:titlePg/>
      <w:docGrid w:type="linesAndChars" w:linePitch="323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0A" w:rsidRDefault="0047410A" w:rsidP="00C556AE">
      <w:r>
        <w:separator/>
      </w:r>
    </w:p>
  </w:endnote>
  <w:endnote w:type="continuationSeparator" w:id="0">
    <w:p w:rsidR="0047410A" w:rsidRDefault="0047410A" w:rsidP="00C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新藝体E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Pr="007A51F0" w:rsidRDefault="00FA3F88" w:rsidP="007F18F8">
    <w:pPr>
      <w:pStyle w:val="a5"/>
      <w:jc w:val="center"/>
      <w:rPr>
        <w:rFonts w:ascii="AR P新藝体E" w:eastAsia="AR P新藝体E"/>
      </w:rPr>
    </w:pPr>
    <w:r w:rsidRPr="007A51F0">
      <w:rPr>
        <w:rFonts w:ascii="AR P新藝体E" w:eastAsia="AR P新藝体E" w:hint="eastAsia"/>
      </w:rPr>
      <w:fldChar w:fldCharType="begin"/>
    </w:r>
    <w:r w:rsidRPr="007A51F0">
      <w:rPr>
        <w:rFonts w:ascii="AR P新藝体E" w:eastAsia="AR P新藝体E" w:hint="eastAsia"/>
      </w:rPr>
      <w:instrText>PAGE   \* MERGEFORMAT</w:instrText>
    </w:r>
    <w:r w:rsidRPr="007A51F0">
      <w:rPr>
        <w:rFonts w:ascii="AR P新藝体E" w:eastAsia="AR P新藝体E" w:hint="eastAsia"/>
      </w:rPr>
      <w:fldChar w:fldCharType="separate"/>
    </w:r>
    <w:r w:rsidRPr="005C04CB">
      <w:rPr>
        <w:rFonts w:ascii="AR P新藝体E" w:eastAsia="AR P新藝体E"/>
        <w:noProof/>
        <w:lang w:val="ja-JP"/>
      </w:rPr>
      <w:t>-</w:t>
    </w:r>
    <w:r>
      <w:rPr>
        <w:rFonts w:ascii="AR P新藝体E" w:eastAsia="AR P新藝体E"/>
        <w:noProof/>
      </w:rPr>
      <w:t xml:space="preserve"> 2 -</w:t>
    </w:r>
    <w:r w:rsidRPr="007A51F0">
      <w:rPr>
        <w:rFonts w:ascii="AR P新藝体E" w:eastAsia="AR P新藝体E" w:hint="eastAsia"/>
      </w:rPr>
      <w:fldChar w:fldCharType="end"/>
    </w:r>
  </w:p>
  <w:p w:rsidR="00FA3F88" w:rsidRPr="00982BF2" w:rsidRDefault="00FA3F88" w:rsidP="007F18F8">
    <w:pPr>
      <w:pStyle w:val="a3"/>
      <w:tabs>
        <w:tab w:val="clear" w:pos="8504"/>
        <w:tab w:val="right" w:pos="14034"/>
      </w:tabs>
      <w:wordWrap w:val="0"/>
      <w:ind w:leftChars="-742" w:left="-1558" w:right="-370"/>
      <w:jc w:val="right"/>
      <w:rPr>
        <w:rFonts w:ascii="AR P新藝体E" w:eastAsia="AR P新藝体E"/>
        <w:sz w:val="24"/>
        <w:szCs w:val="24"/>
      </w:rPr>
    </w:pPr>
    <w:r w:rsidRPr="00982BF2">
      <w:rPr>
        <w:rFonts w:ascii="AR P新藝体E" w:eastAsia="AR P新藝体E" w:hint="eastAsia"/>
        <w:sz w:val="24"/>
        <w:szCs w:val="24"/>
      </w:rPr>
      <w:t>渋谷会　　複製・頒布を禁じます</w:t>
    </w:r>
    <w:r>
      <w:rPr>
        <w:rFonts w:ascii="AR P新藝体E" w:eastAsia="AR P新藝体E" w:hint="eastAsia"/>
        <w:sz w:val="24"/>
        <w:szCs w:val="24"/>
      </w:rPr>
      <w:t xml:space="preserve">　　　　　　　　　　　　　　　　　</w:t>
    </w:r>
    <w:hyperlink r:id="rId1" w:history="1">
      <w:r w:rsidRPr="00AB09EB">
        <w:rPr>
          <w:rStyle w:val="a8"/>
          <w:rFonts w:ascii="AR P新藝体E" w:eastAsia="AR P新藝体E"/>
          <w:sz w:val="24"/>
          <w:szCs w:val="24"/>
        </w:rPr>
        <w:t>http://shibuyakai.com/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Pr="00C556AE" w:rsidRDefault="00FA3F88" w:rsidP="007F18F8">
    <w:pPr>
      <w:pStyle w:val="a5"/>
      <w:ind w:left="960" w:hanging="960"/>
      <w:jc w:val="center"/>
      <w:rPr>
        <w:rFonts w:asciiTheme="majorEastAsia" w:eastAsiaTheme="majorEastAsia" w:hAnsiTheme="majorEastAsia"/>
      </w:rPr>
    </w:pPr>
    <w:r w:rsidRPr="00C556AE">
      <w:rPr>
        <w:rFonts w:asciiTheme="majorEastAsia" w:eastAsiaTheme="majorEastAsia" w:hAnsiTheme="majorEastAsia" w:hint="eastAsia"/>
        <w:sz w:val="24"/>
        <w:szCs w:val="24"/>
      </w:rPr>
      <w:fldChar w:fldCharType="begin"/>
    </w:r>
    <w:r w:rsidRPr="00C556AE">
      <w:rPr>
        <w:rFonts w:asciiTheme="majorEastAsia" w:eastAsiaTheme="majorEastAsia" w:hAnsiTheme="majorEastAsia" w:hint="eastAsia"/>
        <w:sz w:val="24"/>
        <w:szCs w:val="24"/>
      </w:rPr>
      <w:instrText xml:space="preserve"> PAGE   \* MERGEFORMAT </w:instrText>
    </w:r>
    <w:r w:rsidRPr="00C556AE">
      <w:rPr>
        <w:rFonts w:asciiTheme="majorEastAsia" w:eastAsiaTheme="majorEastAsia" w:hAnsiTheme="majorEastAsia" w:hint="eastAsia"/>
        <w:sz w:val="24"/>
        <w:szCs w:val="24"/>
      </w:rPr>
      <w:fldChar w:fldCharType="separate"/>
    </w:r>
    <w:r w:rsidRPr="00544092">
      <w:rPr>
        <w:rFonts w:asciiTheme="majorEastAsia" w:eastAsiaTheme="majorEastAsia" w:hAnsiTheme="majorEastAsia"/>
        <w:noProof/>
        <w:sz w:val="24"/>
        <w:szCs w:val="24"/>
        <w:lang w:val="ja-JP"/>
      </w:rPr>
      <w:t>-</w:t>
    </w:r>
    <w:r>
      <w:rPr>
        <w:rFonts w:asciiTheme="majorEastAsia" w:eastAsiaTheme="majorEastAsia" w:hAnsiTheme="majorEastAsia"/>
        <w:noProof/>
        <w:sz w:val="24"/>
        <w:szCs w:val="24"/>
      </w:rPr>
      <w:t xml:space="preserve"> 2 -</w:t>
    </w:r>
    <w:r w:rsidRPr="00C556AE">
      <w:rPr>
        <w:rFonts w:asciiTheme="majorEastAsia" w:eastAsiaTheme="majorEastAsia" w:hAnsiTheme="majorEastAsia" w:hint="eastAsia"/>
        <w:sz w:val="24"/>
        <w:szCs w:val="24"/>
      </w:rPr>
      <w:fldChar w:fldCharType="end"/>
    </w:r>
  </w:p>
  <w:p w:rsidR="00FA3F88" w:rsidRPr="00C556AE" w:rsidRDefault="00FA3F88" w:rsidP="00C556AE">
    <w:pPr>
      <w:pStyle w:val="a3"/>
      <w:tabs>
        <w:tab w:val="clear" w:pos="4252"/>
        <w:tab w:val="clear" w:pos="8504"/>
        <w:tab w:val="right" w:pos="14034"/>
      </w:tabs>
      <w:wordWrap w:val="0"/>
      <w:ind w:right="26"/>
      <w:jc w:val="right"/>
      <w:rPr>
        <w:rFonts w:asciiTheme="majorEastAsia" w:eastAsiaTheme="majorEastAsia" w:hAnsiTheme="majorEastAsia"/>
        <w:sz w:val="24"/>
        <w:szCs w:val="24"/>
      </w:rPr>
    </w:pPr>
    <w:r w:rsidRPr="00C556AE">
      <w:rPr>
        <w:rFonts w:asciiTheme="majorEastAsia" w:eastAsiaTheme="majorEastAsia" w:hAnsiTheme="majorEastAsia" w:hint="eastAsia"/>
        <w:sz w:val="24"/>
        <w:szCs w:val="24"/>
      </w:rPr>
      <w:t xml:space="preserve">複製・頒布を禁じます         </w:t>
    </w:r>
    <w:r>
      <w:rPr>
        <w:rFonts w:asciiTheme="majorEastAsia" w:eastAsiaTheme="majorEastAsia" w:hAnsiTheme="majorEastAsia" w:hint="eastAsia"/>
        <w:sz w:val="24"/>
        <w:szCs w:val="24"/>
      </w:rPr>
      <w:t xml:space="preserve">                               </w:t>
    </w:r>
    <w:r w:rsidRPr="00C556AE">
      <w:rPr>
        <w:rFonts w:asciiTheme="majorEastAsia" w:eastAsiaTheme="majorEastAsia" w:hAnsiTheme="majorEastAsia" w:hint="eastAsia"/>
        <w:sz w:val="24"/>
        <w:szCs w:val="24"/>
      </w:rPr>
      <w:t xml:space="preserve"> </w:t>
    </w:r>
    <w:hyperlink r:id="rId1" w:history="1">
      <w:r w:rsidRPr="00992ABC">
        <w:rPr>
          <w:rStyle w:val="a8"/>
          <w:rFonts w:asciiTheme="majorEastAsia" w:eastAsiaTheme="majorEastAsia" w:hAnsiTheme="majorEastAsia"/>
          <w:sz w:val="24"/>
          <w:szCs w:val="24"/>
        </w:rPr>
        <w:t>https://shibuyakai.com/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Pr="00544092" w:rsidRDefault="00FA3F88" w:rsidP="003F35A4">
    <w:pPr>
      <w:pStyle w:val="a3"/>
      <w:tabs>
        <w:tab w:val="clear" w:pos="4252"/>
        <w:tab w:val="clear" w:pos="8504"/>
        <w:tab w:val="right" w:pos="14034"/>
      </w:tabs>
      <w:ind w:right="-35" w:firstLineChars="1600" w:firstLine="3840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【渋谷会】</w:t>
    </w:r>
    <w:r w:rsidRPr="003F35A4">
      <w:rPr>
        <w:rFonts w:asciiTheme="majorEastAsia" w:eastAsiaTheme="majorEastAsia" w:hAnsiTheme="majorEastAsia" w:hint="eastAsia"/>
        <w:sz w:val="24"/>
        <w:szCs w:val="24"/>
      </w:rPr>
      <w:t>佐伯講師の</w:t>
    </w:r>
    <w:r>
      <w:rPr>
        <w:rFonts w:asciiTheme="majorEastAsia" w:eastAsiaTheme="majorEastAsia" w:hAnsiTheme="majorEastAsia" w:hint="eastAsia"/>
        <w:sz w:val="24"/>
        <w:szCs w:val="24"/>
      </w:rPr>
      <w:t>担当</w:t>
    </w:r>
    <w:r w:rsidRPr="003F35A4">
      <w:rPr>
        <w:rFonts w:asciiTheme="majorEastAsia" w:eastAsiaTheme="majorEastAsia" w:hAnsiTheme="majorEastAsia" w:hint="eastAsia"/>
        <w:sz w:val="24"/>
        <w:szCs w:val="24"/>
      </w:rPr>
      <w:t>講座</w:t>
    </w:r>
    <w:r>
      <w:rPr>
        <w:rFonts w:asciiTheme="majorEastAsia" w:eastAsiaTheme="majorEastAsia" w:hAnsiTheme="majorEastAsia" w:hint="eastAsia"/>
        <w:sz w:val="24"/>
        <w:szCs w:val="24"/>
      </w:rPr>
      <w:t xml:space="preserve">  </w:t>
    </w:r>
    <w:hyperlink r:id="rId1" w:history="1">
      <w:r w:rsidRPr="00992ABC">
        <w:rPr>
          <w:rStyle w:val="a8"/>
          <w:rFonts w:asciiTheme="majorEastAsia" w:eastAsiaTheme="majorEastAsia" w:hAnsiTheme="majorEastAsia"/>
          <w:sz w:val="24"/>
          <w:szCs w:val="24"/>
        </w:rPr>
        <w:t>https://shibuyakai.com/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0A" w:rsidRDefault="0047410A" w:rsidP="00C556AE">
      <w:r>
        <w:separator/>
      </w:r>
    </w:p>
  </w:footnote>
  <w:footnote w:type="continuationSeparator" w:id="0">
    <w:p w:rsidR="0047410A" w:rsidRDefault="0047410A" w:rsidP="00C5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Pr="00372A1E" w:rsidRDefault="00FA3F88" w:rsidP="007F18F8">
    <w:pPr>
      <w:ind w:leftChars="-202" w:left="-424" w:rightChars="-378" w:right="-794"/>
      <w:jc w:val="left"/>
      <w:rPr>
        <w:sz w:val="32"/>
        <w:szCs w:val="32"/>
      </w:rPr>
    </w:pPr>
    <w:r>
      <w:rPr>
        <w:rFonts w:ascii="AR P新藝体E" w:eastAsia="AR P新藝体E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557266" o:spid="_x0000_s2050" type="#_x0000_t75" style="position:absolute;left:0;text-align:left;margin-left:0;margin-top:0;width:1346.5pt;height:1227.5pt;z-index:-251657216;mso-position-horizontal:center;mso-position-horizontal-relative:margin;mso-position-vertical:center;mso-position-vertical-relative:margin" o:allowincell="f">
          <v:imagedata r:id="rId1" o:title="2012nenga_illust15" gain="19661f" blacklevel="22938f"/>
          <w10:wrap anchorx="margin" anchory="margin"/>
        </v:shape>
      </w:pict>
    </w:r>
    <w:r w:rsidRPr="00372A1E">
      <w:rPr>
        <w:rFonts w:ascii="AR P新藝体E" w:eastAsia="AR P新藝体E" w:hint="eastAsia"/>
        <w:sz w:val="32"/>
        <w:szCs w:val="32"/>
      </w:rPr>
      <w:t>平成27年</w:t>
    </w:r>
    <w:r>
      <w:rPr>
        <w:rFonts w:ascii="AR P新藝体E" w:eastAsia="AR P新藝体E" w:hint="eastAsia"/>
        <w:sz w:val="32"/>
        <w:szCs w:val="32"/>
      </w:rPr>
      <w:t xml:space="preserve"> </w:t>
    </w:r>
    <w:r w:rsidRPr="00372A1E">
      <w:rPr>
        <w:rFonts w:ascii="AR P新藝体E" w:eastAsia="AR P新藝体E" w:hint="eastAsia"/>
        <w:sz w:val="32"/>
        <w:szCs w:val="32"/>
      </w:rPr>
      <w:t>宅建</w:t>
    </w:r>
    <w:r>
      <w:rPr>
        <w:rFonts w:ascii="AR P新藝体E" w:eastAsia="AR P新藝体E" w:hint="eastAsia"/>
        <w:sz w:val="32"/>
        <w:szCs w:val="32"/>
      </w:rPr>
      <w:t xml:space="preserve">渋谷会 </w:t>
    </w:r>
    <w:r w:rsidRPr="00372A1E">
      <w:rPr>
        <w:rFonts w:ascii="AR P新藝体E" w:eastAsia="AR P新藝体E" w:hint="eastAsia"/>
        <w:sz w:val="32"/>
        <w:szCs w:val="32"/>
      </w:rPr>
      <w:t xml:space="preserve">統計対策講義　</w:t>
    </w:r>
    <w:r>
      <w:rPr>
        <w:rFonts w:ascii="AR P新藝体E" w:eastAsia="AR P新藝体E" w:hint="eastAsia"/>
        <w:sz w:val="32"/>
        <w:szCs w:val="32"/>
      </w:rPr>
      <w:t xml:space="preserve">　　</w:t>
    </w:r>
    <w:r w:rsidRPr="00372A1E">
      <w:rPr>
        <w:rFonts w:ascii="AR P新藝体E" w:eastAsia="AR P新藝体E" w:hint="eastAsia"/>
        <w:sz w:val="32"/>
        <w:szCs w:val="32"/>
      </w:rPr>
      <w:t>佐伯竜 講師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Default="00FA3F88" w:rsidP="00C556AE">
    <w:pPr>
      <w:ind w:rightChars="12" w:right="25"/>
      <w:jc w:val="left"/>
      <w:rPr>
        <w:rFonts w:asciiTheme="majorEastAsia" w:eastAsiaTheme="majorEastAsia" w:hAnsiTheme="majorEastAsia"/>
        <w:sz w:val="22"/>
        <w:szCs w:val="32"/>
      </w:rPr>
    </w:pPr>
    <w:r>
      <w:rPr>
        <w:rFonts w:asciiTheme="majorEastAsia" w:eastAsiaTheme="majorEastAsia" w:hAnsiTheme="majorEastAsia"/>
        <w:noProof/>
        <w:sz w:val="2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557267" o:spid="_x0000_s2051" type="#_x0000_t75" style="position:absolute;margin-left:0;margin-top:0;width:1346.5pt;height:1227.5pt;z-index:-251656192;mso-position-horizontal:center;mso-position-horizontal-relative:margin;mso-position-vertical:center;mso-position-vertical-relative:margin" o:allowincell="f">
          <v:imagedata r:id="rId1" o:title="2012nenga_illust15" gain="19661f" blacklevel="22938f"/>
          <w10:wrap anchorx="margin" anchory="margin"/>
        </v:shape>
      </w:pict>
    </w:r>
    <w:r>
      <w:rPr>
        <w:rFonts w:asciiTheme="majorEastAsia" w:eastAsiaTheme="majorEastAsia" w:hAnsiTheme="majorEastAsia" w:hint="eastAsia"/>
        <w:sz w:val="22"/>
        <w:szCs w:val="32"/>
      </w:rPr>
      <w:t>YouTube</w:t>
    </w:r>
    <w:r w:rsidRPr="00095E3D">
      <w:rPr>
        <w:rFonts w:asciiTheme="majorEastAsia" w:eastAsiaTheme="majorEastAsia" w:hAnsiTheme="majorEastAsia" w:hint="eastAsia"/>
        <w:sz w:val="22"/>
        <w:szCs w:val="32"/>
      </w:rPr>
      <w:t xml:space="preserve"> 【宅建動画の渋谷会】 佐伯竜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8" w:rsidRDefault="00FA3F88">
    <w:pPr>
      <w:pStyle w:val="a3"/>
    </w:pPr>
    <w:r>
      <w:rPr>
        <w:rFonts w:asciiTheme="majorEastAsia" w:eastAsiaTheme="majorEastAsia" w:hAnsiTheme="majorEastAsia" w:hint="eastAsia"/>
        <w:sz w:val="22"/>
        <w:szCs w:val="32"/>
      </w:rPr>
      <w:t>YouTube</w:t>
    </w:r>
    <w:r w:rsidRPr="00095E3D">
      <w:rPr>
        <w:rFonts w:asciiTheme="majorEastAsia" w:eastAsiaTheme="majorEastAsia" w:hAnsiTheme="majorEastAsia" w:hint="eastAsia"/>
        <w:sz w:val="22"/>
        <w:szCs w:val="32"/>
      </w:rPr>
      <w:t xml:space="preserve"> 【宅建動画の渋谷会】 佐伯竜</w:t>
    </w:r>
    <w:r w:rsidRPr="00F232C8">
      <w:rPr>
        <w:rFonts w:asciiTheme="majorEastAsia" w:eastAsiaTheme="majorEastAsia" w:hAnsiTheme="majorEastAsia" w:hint="eastAsia"/>
        <w:sz w:val="22"/>
        <w:szCs w:val="32"/>
      </w:rPr>
      <w:t>《#2</w:t>
    </w:r>
    <w:r>
      <w:rPr>
        <w:rFonts w:asciiTheme="majorEastAsia" w:eastAsiaTheme="majorEastAsia" w:hAnsiTheme="majorEastAsia" w:hint="eastAsia"/>
        <w:sz w:val="22"/>
        <w:szCs w:val="32"/>
      </w:rPr>
      <w:t>81</w:t>
    </w:r>
    <w:r w:rsidRPr="00F232C8">
      <w:rPr>
        <w:rFonts w:asciiTheme="majorEastAsia" w:eastAsiaTheme="majorEastAsia" w:hAnsiTheme="majorEastAsia" w:hint="eastAsia"/>
        <w:sz w:val="22"/>
        <w:szCs w:val="32"/>
      </w:rPr>
      <w:t>》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557265" o:spid="_x0000_s2049" type="#_x0000_t75" style="position:absolute;left:0;text-align:left;margin-left:0;margin-top:0;width:1346.5pt;height:1227.5pt;z-index:-251658240;mso-position-horizontal:center;mso-position-horizontal-relative:margin;mso-position-vertical:center;mso-position-vertical-relative:margin" o:allowincell="f">
          <v:imagedata r:id="rId1" o:title="2012nenga_illust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8F4"/>
    <w:multiLevelType w:val="hybridMultilevel"/>
    <w:tmpl w:val="FB629E64"/>
    <w:lvl w:ilvl="0" w:tplc="20802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FB1AB2"/>
    <w:multiLevelType w:val="hybridMultilevel"/>
    <w:tmpl w:val="9364E2DE"/>
    <w:lvl w:ilvl="0" w:tplc="0ED8C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F45938"/>
    <w:multiLevelType w:val="hybridMultilevel"/>
    <w:tmpl w:val="B186DDF4"/>
    <w:lvl w:ilvl="0" w:tplc="AB2C3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F568B9"/>
    <w:multiLevelType w:val="hybridMultilevel"/>
    <w:tmpl w:val="E3F263D4"/>
    <w:lvl w:ilvl="0" w:tplc="7F20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1E2057"/>
    <w:multiLevelType w:val="hybridMultilevel"/>
    <w:tmpl w:val="95D82074"/>
    <w:lvl w:ilvl="0" w:tplc="49AA59CE">
      <w:start w:val="1"/>
      <w:numFmt w:val="bullet"/>
      <w:lvlText w:val="※"/>
      <w:lvlJc w:val="left"/>
      <w:pPr>
        <w:ind w:left="654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5">
    <w:nsid w:val="2A3D1E14"/>
    <w:multiLevelType w:val="hybridMultilevel"/>
    <w:tmpl w:val="ED2C5A72"/>
    <w:lvl w:ilvl="0" w:tplc="E9B2F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3F5CDF"/>
    <w:multiLevelType w:val="hybridMultilevel"/>
    <w:tmpl w:val="1EF60F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9517490"/>
    <w:multiLevelType w:val="hybridMultilevel"/>
    <w:tmpl w:val="A1FA77F0"/>
    <w:lvl w:ilvl="0" w:tplc="1F1AA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ED599C"/>
    <w:multiLevelType w:val="hybridMultilevel"/>
    <w:tmpl w:val="04F0C6F6"/>
    <w:lvl w:ilvl="0" w:tplc="2FC64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A5D0B"/>
    <w:multiLevelType w:val="hybridMultilevel"/>
    <w:tmpl w:val="1EF60F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297B8D"/>
    <w:multiLevelType w:val="hybridMultilevel"/>
    <w:tmpl w:val="E5FEEE4E"/>
    <w:lvl w:ilvl="0" w:tplc="177671D2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BE208B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AE"/>
    <w:rsid w:val="000253A2"/>
    <w:rsid w:val="00042139"/>
    <w:rsid w:val="00053980"/>
    <w:rsid w:val="00065F84"/>
    <w:rsid w:val="00071BFE"/>
    <w:rsid w:val="00071C75"/>
    <w:rsid w:val="00072A02"/>
    <w:rsid w:val="000817A7"/>
    <w:rsid w:val="000906DC"/>
    <w:rsid w:val="00095E3D"/>
    <w:rsid w:val="000A3E22"/>
    <w:rsid w:val="000B05B3"/>
    <w:rsid w:val="000D7ABC"/>
    <w:rsid w:val="000F0534"/>
    <w:rsid w:val="00106FB9"/>
    <w:rsid w:val="00127E51"/>
    <w:rsid w:val="00134DA0"/>
    <w:rsid w:val="00153433"/>
    <w:rsid w:val="001A596B"/>
    <w:rsid w:val="001A67B5"/>
    <w:rsid w:val="001C4F30"/>
    <w:rsid w:val="001E740B"/>
    <w:rsid w:val="00204DBB"/>
    <w:rsid w:val="00216206"/>
    <w:rsid w:val="0021796F"/>
    <w:rsid w:val="002221F0"/>
    <w:rsid w:val="002264C0"/>
    <w:rsid w:val="0022771D"/>
    <w:rsid w:val="00227A2B"/>
    <w:rsid w:val="00274868"/>
    <w:rsid w:val="002853EB"/>
    <w:rsid w:val="00287BC1"/>
    <w:rsid w:val="0029061B"/>
    <w:rsid w:val="0029289A"/>
    <w:rsid w:val="002A3D27"/>
    <w:rsid w:val="002A5CF8"/>
    <w:rsid w:val="002B3922"/>
    <w:rsid w:val="002E4836"/>
    <w:rsid w:val="002E57C5"/>
    <w:rsid w:val="002F495B"/>
    <w:rsid w:val="002F5D95"/>
    <w:rsid w:val="002F6711"/>
    <w:rsid w:val="00300817"/>
    <w:rsid w:val="003035B8"/>
    <w:rsid w:val="00322575"/>
    <w:rsid w:val="003924A1"/>
    <w:rsid w:val="00397789"/>
    <w:rsid w:val="003B4C0D"/>
    <w:rsid w:val="003B4CD2"/>
    <w:rsid w:val="003E135C"/>
    <w:rsid w:val="003E4F88"/>
    <w:rsid w:val="003E7E04"/>
    <w:rsid w:val="003F35A4"/>
    <w:rsid w:val="003F65F5"/>
    <w:rsid w:val="00405343"/>
    <w:rsid w:val="00406AD1"/>
    <w:rsid w:val="00406DEA"/>
    <w:rsid w:val="0043742A"/>
    <w:rsid w:val="00441EF5"/>
    <w:rsid w:val="00443507"/>
    <w:rsid w:val="00470422"/>
    <w:rsid w:val="00471EDD"/>
    <w:rsid w:val="0047410A"/>
    <w:rsid w:val="004819BC"/>
    <w:rsid w:val="0049137A"/>
    <w:rsid w:val="004A3571"/>
    <w:rsid w:val="004B22E8"/>
    <w:rsid w:val="004B387D"/>
    <w:rsid w:val="00506B2C"/>
    <w:rsid w:val="005364EB"/>
    <w:rsid w:val="00544092"/>
    <w:rsid w:val="00552811"/>
    <w:rsid w:val="00561D91"/>
    <w:rsid w:val="0056771C"/>
    <w:rsid w:val="005D690C"/>
    <w:rsid w:val="005E49B4"/>
    <w:rsid w:val="006521C9"/>
    <w:rsid w:val="006542A0"/>
    <w:rsid w:val="0068427C"/>
    <w:rsid w:val="006B2D4C"/>
    <w:rsid w:val="006B40FA"/>
    <w:rsid w:val="006F0516"/>
    <w:rsid w:val="007017CF"/>
    <w:rsid w:val="007032D2"/>
    <w:rsid w:val="0072305E"/>
    <w:rsid w:val="00734090"/>
    <w:rsid w:val="007366EE"/>
    <w:rsid w:val="00746BA0"/>
    <w:rsid w:val="00756776"/>
    <w:rsid w:val="00771A1A"/>
    <w:rsid w:val="00774BE2"/>
    <w:rsid w:val="00783D5A"/>
    <w:rsid w:val="00783F6E"/>
    <w:rsid w:val="0078682E"/>
    <w:rsid w:val="00794860"/>
    <w:rsid w:val="00797925"/>
    <w:rsid w:val="007B350B"/>
    <w:rsid w:val="007D261D"/>
    <w:rsid w:val="007D2A67"/>
    <w:rsid w:val="007F0E67"/>
    <w:rsid w:val="007F118A"/>
    <w:rsid w:val="007F18F8"/>
    <w:rsid w:val="00815796"/>
    <w:rsid w:val="008500C3"/>
    <w:rsid w:val="00853C85"/>
    <w:rsid w:val="008A75C0"/>
    <w:rsid w:val="008B4952"/>
    <w:rsid w:val="008E334C"/>
    <w:rsid w:val="008E5706"/>
    <w:rsid w:val="008F6915"/>
    <w:rsid w:val="0090277F"/>
    <w:rsid w:val="009269C6"/>
    <w:rsid w:val="00946C31"/>
    <w:rsid w:val="009632F7"/>
    <w:rsid w:val="00970F5E"/>
    <w:rsid w:val="00981C01"/>
    <w:rsid w:val="00987A16"/>
    <w:rsid w:val="009B4E90"/>
    <w:rsid w:val="009C3A2D"/>
    <w:rsid w:val="009C5D2C"/>
    <w:rsid w:val="009D5B34"/>
    <w:rsid w:val="009F53D1"/>
    <w:rsid w:val="00A00914"/>
    <w:rsid w:val="00A02EDF"/>
    <w:rsid w:val="00A11042"/>
    <w:rsid w:val="00A507E8"/>
    <w:rsid w:val="00A5742D"/>
    <w:rsid w:val="00A851BB"/>
    <w:rsid w:val="00A959AC"/>
    <w:rsid w:val="00AA4F26"/>
    <w:rsid w:val="00AB6A4B"/>
    <w:rsid w:val="00AF07F9"/>
    <w:rsid w:val="00AF1173"/>
    <w:rsid w:val="00B04924"/>
    <w:rsid w:val="00B22FF2"/>
    <w:rsid w:val="00B26555"/>
    <w:rsid w:val="00B33FA9"/>
    <w:rsid w:val="00B6146C"/>
    <w:rsid w:val="00B70ECE"/>
    <w:rsid w:val="00B717A7"/>
    <w:rsid w:val="00B907CC"/>
    <w:rsid w:val="00BA7022"/>
    <w:rsid w:val="00BB4933"/>
    <w:rsid w:val="00BC4EC0"/>
    <w:rsid w:val="00BC7B45"/>
    <w:rsid w:val="00BF2C08"/>
    <w:rsid w:val="00C049D2"/>
    <w:rsid w:val="00C16A43"/>
    <w:rsid w:val="00C17890"/>
    <w:rsid w:val="00C44122"/>
    <w:rsid w:val="00C53944"/>
    <w:rsid w:val="00C556AE"/>
    <w:rsid w:val="00C726A8"/>
    <w:rsid w:val="00C7438E"/>
    <w:rsid w:val="00C7454B"/>
    <w:rsid w:val="00C74652"/>
    <w:rsid w:val="00C83E68"/>
    <w:rsid w:val="00C97DD7"/>
    <w:rsid w:val="00CA15B1"/>
    <w:rsid w:val="00CB0E94"/>
    <w:rsid w:val="00CB1311"/>
    <w:rsid w:val="00CC2F2E"/>
    <w:rsid w:val="00CD65B7"/>
    <w:rsid w:val="00CE6BAD"/>
    <w:rsid w:val="00CF15FE"/>
    <w:rsid w:val="00CF7287"/>
    <w:rsid w:val="00D01136"/>
    <w:rsid w:val="00D270BF"/>
    <w:rsid w:val="00D45364"/>
    <w:rsid w:val="00D51CF8"/>
    <w:rsid w:val="00D75A53"/>
    <w:rsid w:val="00D813BA"/>
    <w:rsid w:val="00D869DB"/>
    <w:rsid w:val="00D87E44"/>
    <w:rsid w:val="00D9036E"/>
    <w:rsid w:val="00D910B3"/>
    <w:rsid w:val="00DB63EC"/>
    <w:rsid w:val="00DC7AFF"/>
    <w:rsid w:val="00DD3F7E"/>
    <w:rsid w:val="00DE43CF"/>
    <w:rsid w:val="00DE5550"/>
    <w:rsid w:val="00DF0737"/>
    <w:rsid w:val="00DF6C20"/>
    <w:rsid w:val="00E16564"/>
    <w:rsid w:val="00E24BB1"/>
    <w:rsid w:val="00E35AA0"/>
    <w:rsid w:val="00E41AC0"/>
    <w:rsid w:val="00E62A36"/>
    <w:rsid w:val="00E76136"/>
    <w:rsid w:val="00E91ED0"/>
    <w:rsid w:val="00EC4A75"/>
    <w:rsid w:val="00EC5243"/>
    <w:rsid w:val="00ED0A92"/>
    <w:rsid w:val="00EF26EF"/>
    <w:rsid w:val="00F061C1"/>
    <w:rsid w:val="00F07D29"/>
    <w:rsid w:val="00F232C8"/>
    <w:rsid w:val="00F257F2"/>
    <w:rsid w:val="00F25C65"/>
    <w:rsid w:val="00F360DD"/>
    <w:rsid w:val="00F43B2F"/>
    <w:rsid w:val="00F454E9"/>
    <w:rsid w:val="00F51691"/>
    <w:rsid w:val="00F80241"/>
    <w:rsid w:val="00F829F4"/>
    <w:rsid w:val="00F96B6B"/>
    <w:rsid w:val="00FA0744"/>
    <w:rsid w:val="00FA3F88"/>
    <w:rsid w:val="00FA5250"/>
    <w:rsid w:val="00FA76A0"/>
    <w:rsid w:val="00FB55B7"/>
    <w:rsid w:val="00FD170B"/>
    <w:rsid w:val="00FE03D9"/>
    <w:rsid w:val="00FE3CC1"/>
    <w:rsid w:val="00FF3BE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A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5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AE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C556AE"/>
    <w:pPr>
      <w:ind w:leftChars="400" w:left="840"/>
    </w:pPr>
  </w:style>
  <w:style w:type="character" w:styleId="a8">
    <w:name w:val="Hyperlink"/>
    <w:uiPriority w:val="99"/>
    <w:unhideWhenUsed/>
    <w:rsid w:val="00C556AE"/>
    <w:rPr>
      <w:color w:val="0000FF"/>
      <w:u w:val="single"/>
    </w:rPr>
  </w:style>
  <w:style w:type="table" w:styleId="a9">
    <w:name w:val="Table Grid"/>
    <w:basedOn w:val="a1"/>
    <w:uiPriority w:val="59"/>
    <w:rsid w:val="007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8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6A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55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6AE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C556AE"/>
    <w:pPr>
      <w:ind w:leftChars="400" w:left="840"/>
    </w:pPr>
  </w:style>
  <w:style w:type="character" w:styleId="a8">
    <w:name w:val="Hyperlink"/>
    <w:uiPriority w:val="99"/>
    <w:unhideWhenUsed/>
    <w:rsid w:val="00C556AE"/>
    <w:rPr>
      <w:color w:val="0000FF"/>
      <w:u w:val="single"/>
    </w:rPr>
  </w:style>
  <w:style w:type="table" w:styleId="a9">
    <w:name w:val="Table Grid"/>
    <w:basedOn w:val="a1"/>
    <w:uiPriority w:val="59"/>
    <w:rsid w:val="007D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ibuyakai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ibuyakai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hibuyaka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チラシ">
      <a:majorFont>
        <a:latin typeface="HGPｺﾞｼｯｸE"/>
        <a:ea typeface="HGPｺﾞｼｯｸE"/>
        <a:cs typeface=""/>
      </a:majorFont>
      <a:minorFont>
        <a:latin typeface="Century"/>
        <a:ea typeface="HGP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1508-2DB9-4CB5-9CA6-3E2C2AE0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Ryu Saeki</cp:lastModifiedBy>
  <cp:revision>68</cp:revision>
  <cp:lastPrinted>2019-09-29T16:48:00Z</cp:lastPrinted>
  <dcterms:created xsi:type="dcterms:W3CDTF">2016-09-23T11:21:00Z</dcterms:created>
  <dcterms:modified xsi:type="dcterms:W3CDTF">2021-05-27T10:59:00Z</dcterms:modified>
</cp:coreProperties>
</file>